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8B" w:rsidRDefault="000B71CF" w:rsidP="003B01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-261620</wp:posOffset>
                </wp:positionV>
                <wp:extent cx="6957694" cy="378459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7694" cy="378459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E6B58" w:rsidRPr="002E06BE" w:rsidRDefault="003E7D9B" w:rsidP="003E7D9B">
                            <w:pPr>
                              <w:spacing w:before="120"/>
                              <w:ind w:left="-142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F29C1" w:rsidRPr="002E06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Příloha G - Další stavby k o</w:t>
                            </w:r>
                            <w:r w:rsidR="00A009D7" w:rsidRPr="002E06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hlášení změny </w:t>
                            </w:r>
                            <w:r w:rsidR="004E2C00" w:rsidRPr="002E06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údajů o</w:t>
                            </w:r>
                            <w:r w:rsidR="00A009D7" w:rsidRPr="002E06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D6118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samostatně evidované </w:t>
                            </w:r>
                            <w:bookmarkStart w:id="2" w:name="_GoBack"/>
                            <w:bookmarkEnd w:id="2"/>
                            <w:r w:rsidR="004E2C00" w:rsidRPr="002E06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stavbě</w:t>
                            </w:r>
                            <w:r w:rsidR="00A009D7" w:rsidRPr="002E06B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2.7pt;margin-top:-20.6pt;width:547.85pt;height:29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" filled="f" stroked="f">
                <v:textbox>
                  <w:txbxContent>
                    <w:p w:rsidR="00EE6B58" w:rsidRPr="002E06BE" w:rsidRDefault="003E7D9B" w:rsidP="003E7D9B">
                      <w:pPr>
                        <w:spacing w:before="120"/>
                        <w:ind w:left="-142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7F29C1" w:rsidRPr="002E06B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Příloha G - Další stavby k o</w:t>
                      </w:r>
                      <w:r w:rsidR="00A009D7" w:rsidRPr="002E06B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hlášení změny </w:t>
                      </w:r>
                      <w:r w:rsidR="004E2C00" w:rsidRPr="002E06B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údajů o</w:t>
                      </w:r>
                      <w:r w:rsidR="00A009D7" w:rsidRPr="002E06B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r w:rsidR="00FD6118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samostatně evidované </w:t>
                      </w:r>
                      <w:bookmarkStart w:id="5" w:name="_GoBack"/>
                      <w:bookmarkEnd w:id="5"/>
                      <w:r w:rsidR="004E2C00" w:rsidRPr="002E06B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stavbě</w:t>
                      </w:r>
                      <w:r w:rsidR="00A009D7" w:rsidRPr="002E06BE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 </w:t>
                      </w:r>
                      <w:bookmarkEnd w:id="3"/>
                      <w:bookmarkEnd w:id="4"/>
                    </w:p>
                  </w:txbxContent>
                </v:textbox>
              </v:rect>
            </w:pict>
          </mc:Fallback>
        </mc:AlternateContent>
      </w:r>
    </w:p>
    <w:p w:rsidR="00330144" w:rsidRPr="002E06BE" w:rsidRDefault="0082098B" w:rsidP="002E06BE">
      <w:pPr>
        <w:ind w:left="-567"/>
        <w:rPr>
          <w:rFonts w:ascii="Arial" w:hAnsi="Arial" w:cs="Arial"/>
          <w:color w:val="000000" w:themeColor="text1"/>
          <w:sz w:val="20"/>
          <w:szCs w:val="20"/>
        </w:rPr>
      </w:pPr>
      <w:r w:rsidRPr="0082098B">
        <w:rPr>
          <w:rFonts w:ascii="Arial" w:hAnsi="Arial" w:cs="Arial"/>
          <w:color w:val="000000" w:themeColor="text1"/>
          <w:sz w:val="20"/>
          <w:szCs w:val="20"/>
        </w:rPr>
        <w:t xml:space="preserve">Počet listů přílohy </w:t>
      </w:r>
      <w:r>
        <w:rPr>
          <w:rFonts w:ascii="Arial" w:hAnsi="Arial" w:cs="Arial"/>
          <w:color w:val="000000" w:themeColor="text1"/>
          <w:sz w:val="20"/>
          <w:szCs w:val="20"/>
        </w:rPr>
        <w:t>G</w:t>
      </w:r>
      <w:r w:rsidRPr="002E06BE">
        <w:rPr>
          <w:rFonts w:ascii="Arial" w:hAnsi="Arial" w:cs="Arial"/>
          <w:color w:val="000000" w:themeColor="text1"/>
          <w:sz w:val="20"/>
          <w:szCs w:val="20"/>
        </w:rPr>
        <w:t xml:space="preserve"> celkem:</w:t>
      </w:r>
    </w:p>
    <w:p w:rsidR="009F56DB" w:rsidRPr="00F068CE" w:rsidRDefault="009F56DB" w:rsidP="009F56DB">
      <w:pPr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2235"/>
        <w:gridCol w:w="8538"/>
      </w:tblGrid>
      <w:tr w:rsidR="009F56DB" w:rsidRPr="00165F94" w:rsidTr="002E06BE">
        <w:tc>
          <w:tcPr>
            <w:tcW w:w="2235" w:type="dxa"/>
            <w:vAlign w:val="center"/>
          </w:tcPr>
          <w:p w:rsidR="009F56DB" w:rsidRPr="00165F94" w:rsidRDefault="009F56DB" w:rsidP="000A5E72">
            <w:pPr>
              <w:pStyle w:val="Textkomente"/>
              <w:ind w:left="-57"/>
              <w:rPr>
                <w:rFonts w:ascii="Arial" w:hAnsi="Arial" w:cs="Arial"/>
                <w:bCs/>
                <w:highlight w:val="yellow"/>
              </w:rPr>
            </w:pPr>
            <w:r w:rsidRPr="00165F94">
              <w:rPr>
                <w:rFonts w:ascii="Arial" w:hAnsi="Arial" w:cs="Arial"/>
                <w:bCs/>
              </w:rPr>
              <w:t>Katastrální území:</w:t>
            </w:r>
          </w:p>
        </w:tc>
        <w:tc>
          <w:tcPr>
            <w:tcW w:w="8538" w:type="dxa"/>
            <w:tcBorders>
              <w:bottom w:val="dashSmallGap" w:sz="4" w:space="0" w:color="auto"/>
            </w:tcBorders>
          </w:tcPr>
          <w:p w:rsidR="009F56DB" w:rsidRPr="00AD3CD1" w:rsidRDefault="009F56DB" w:rsidP="000A5E72">
            <w:pPr>
              <w:spacing w:after="120"/>
              <w:ind w:right="-284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</w:tbl>
    <w:p w:rsidR="009F56DB" w:rsidRPr="004B39C7" w:rsidRDefault="009F56DB" w:rsidP="009F56DB">
      <w:pPr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:rsidR="009F56DB" w:rsidRDefault="009F56DB" w:rsidP="009F56DB">
      <w:pPr>
        <w:pStyle w:val="Textkomente"/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Dosavadní údaje</w:t>
      </w:r>
    </w:p>
    <w:tbl>
      <w:tblPr>
        <w:tblW w:w="10773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693"/>
        <w:gridCol w:w="2508"/>
        <w:gridCol w:w="1745"/>
        <w:gridCol w:w="2566"/>
      </w:tblGrid>
      <w:tr w:rsidR="009F56DB" w:rsidTr="000A5E72">
        <w:trPr>
          <w:cantSplit/>
          <w:trHeight w:hRule="exact"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číslo domovní</w:t>
            </w:r>
            <w:r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1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část obce</w:t>
            </w:r>
            <w:r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2"/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využití stavby</w:t>
            </w:r>
            <w:r w:rsidRPr="0027147E" w:rsidDel="008E280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parcelní číslo</w:t>
            </w:r>
            <w:r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3"/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ochrany nemovitostí</w:t>
            </w:r>
            <w:r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4"/>
            </w: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9F56DB" w:rsidRPr="004E2C00" w:rsidRDefault="009F56DB" w:rsidP="009F56DB">
      <w:pPr>
        <w:spacing w:after="120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9F56DB" w:rsidRDefault="009F56DB" w:rsidP="009F56DB">
      <w:pPr>
        <w:pStyle w:val="Textkomente"/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Nové údaje</w:t>
      </w:r>
    </w:p>
    <w:tbl>
      <w:tblPr>
        <w:tblW w:w="10773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693"/>
        <w:gridCol w:w="2508"/>
        <w:gridCol w:w="1745"/>
        <w:gridCol w:w="2566"/>
      </w:tblGrid>
      <w:tr w:rsidR="009F56DB" w:rsidTr="000A5E72">
        <w:trPr>
          <w:cantSplit/>
          <w:trHeight w:hRule="exact"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číslo domovní</w:t>
            </w:r>
            <w:r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část obce</w:t>
            </w:r>
            <w:r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využití stavby</w:t>
            </w:r>
            <w:r w:rsidRPr="0027147E" w:rsidDel="008E280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27147E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parcelní číslo</w:t>
            </w:r>
            <w:r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DB" w:rsidRPr="000A5E72" w:rsidRDefault="009F56D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ochrany nemovitostí</w:t>
            </w:r>
            <w:r>
              <w:rPr>
                <w:rFonts w:ascii="Arial" w:hAnsi="Arial" w:cs="Arial"/>
                <w:sz w:val="17"/>
                <w:szCs w:val="17"/>
                <w:vertAlign w:val="superscript"/>
              </w:rPr>
              <w:t>4</w:t>
            </w: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9F56D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9F56DB" w:rsidRPr="00AD3CD1" w:rsidRDefault="009F56D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82098B" w:rsidRDefault="0082098B" w:rsidP="007F29C1">
      <w:pPr>
        <w:rPr>
          <w:rFonts w:ascii="Arial" w:hAnsi="Arial" w:cs="Arial"/>
          <w:bCs/>
          <w:sz w:val="18"/>
        </w:rPr>
      </w:pPr>
    </w:p>
    <w:p w:rsidR="0082098B" w:rsidRDefault="0082098B" w:rsidP="007F29C1">
      <w:pPr>
        <w:rPr>
          <w:rFonts w:ascii="Arial" w:hAnsi="Arial" w:cs="Arial"/>
          <w:bCs/>
          <w:sz w:val="18"/>
        </w:rPr>
      </w:pPr>
    </w:p>
    <w:p w:rsidR="0082098B" w:rsidRDefault="0082098B" w:rsidP="007F29C1">
      <w:pPr>
        <w:rPr>
          <w:rFonts w:ascii="Arial" w:hAnsi="Arial" w:cs="Arial"/>
          <w:bCs/>
          <w:sz w:val="18"/>
        </w:rPr>
      </w:pPr>
    </w:p>
    <w:p w:rsidR="0082098B" w:rsidRDefault="0082098B" w:rsidP="002E06BE">
      <w:pPr>
        <w:pStyle w:val="Textkomente"/>
        <w:pageBreakBefore/>
        <w:ind w:firstLine="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Dosavadní údaje</w:t>
      </w:r>
    </w:p>
    <w:tbl>
      <w:tblPr>
        <w:tblW w:w="10773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693"/>
        <w:gridCol w:w="2508"/>
        <w:gridCol w:w="1745"/>
        <w:gridCol w:w="2566"/>
      </w:tblGrid>
      <w:tr w:rsidR="0082098B" w:rsidTr="000A5E72">
        <w:trPr>
          <w:cantSplit/>
          <w:trHeight w:hRule="exact"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číslo domovní</w:t>
            </w:r>
            <w:r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5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část obce</w:t>
            </w:r>
            <w:r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6"/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využití stavby</w:t>
            </w:r>
            <w:r w:rsidRPr="0027147E" w:rsidDel="008E280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parcelní číslo</w:t>
            </w:r>
            <w:r w:rsidRPr="0027147E"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7"/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ochrany nemovitostí</w:t>
            </w:r>
            <w:r>
              <w:rPr>
                <w:rStyle w:val="Znakapoznpodarou"/>
                <w:rFonts w:ascii="Arial" w:hAnsi="Arial" w:cs="Arial"/>
                <w:sz w:val="17"/>
                <w:szCs w:val="17"/>
              </w:rPr>
              <w:footnoteReference w:id="8"/>
            </w: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82098B" w:rsidRPr="004E2C00" w:rsidRDefault="0082098B" w:rsidP="0082098B">
      <w:pPr>
        <w:spacing w:after="120"/>
        <w:ind w:left="-567" w:right="-284"/>
        <w:jc w:val="both"/>
        <w:rPr>
          <w:rFonts w:ascii="Arial" w:hAnsi="Arial" w:cs="Arial"/>
          <w:sz w:val="20"/>
          <w:szCs w:val="20"/>
        </w:rPr>
      </w:pPr>
    </w:p>
    <w:p w:rsidR="0082098B" w:rsidRDefault="0082098B" w:rsidP="0082098B">
      <w:pPr>
        <w:pStyle w:val="Textkomente"/>
        <w:ind w:firstLine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Nové údaje</w:t>
      </w:r>
    </w:p>
    <w:tbl>
      <w:tblPr>
        <w:tblW w:w="10773" w:type="dxa"/>
        <w:tblInd w:w="-5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2693"/>
        <w:gridCol w:w="2508"/>
        <w:gridCol w:w="1745"/>
        <w:gridCol w:w="2566"/>
      </w:tblGrid>
      <w:tr w:rsidR="0082098B" w:rsidTr="000A5E72">
        <w:trPr>
          <w:cantSplit/>
          <w:trHeight w:hRule="exact"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číslo domovní</w:t>
            </w:r>
            <w:r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část obce</w:t>
            </w:r>
            <w:r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využití stavby</w:t>
            </w:r>
            <w:r w:rsidRPr="0027147E" w:rsidDel="008E2801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27147E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parcelní číslo</w:t>
            </w:r>
            <w:r w:rsidRPr="0027147E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8B" w:rsidRPr="000A5E72" w:rsidRDefault="0082098B" w:rsidP="000A5E72">
            <w:pPr>
              <w:jc w:val="center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27147E">
              <w:rPr>
                <w:rFonts w:ascii="Arial" w:hAnsi="Arial" w:cs="Arial"/>
                <w:sz w:val="17"/>
                <w:szCs w:val="17"/>
              </w:rPr>
              <w:t>způsob ochrany nemovitostí</w:t>
            </w:r>
            <w:r>
              <w:rPr>
                <w:rFonts w:ascii="Arial" w:hAnsi="Arial" w:cs="Arial"/>
                <w:sz w:val="17"/>
                <w:szCs w:val="17"/>
                <w:vertAlign w:val="superscript"/>
              </w:rPr>
              <w:t>4</w:t>
            </w: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iCs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82098B" w:rsidRPr="00AD3CD1" w:rsidTr="000A5E72">
        <w:trPr>
          <w:cantSplit/>
          <w:trHeight w:hRule="exact" w:val="340"/>
        </w:trPr>
        <w:tc>
          <w:tcPr>
            <w:tcW w:w="1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57" w:type="dxa"/>
            </w:tcMar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82098B" w:rsidRPr="00AD3CD1" w:rsidRDefault="0082098B" w:rsidP="000A5E72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:rsidR="007F29C1" w:rsidRDefault="007F29C1" w:rsidP="007F29C1"/>
    <w:sectPr w:rsidR="007F29C1" w:rsidSect="002E06BE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09" w:right="1134" w:bottom="851" w:left="1134" w:header="567" w:footer="624" w:gutter="0"/>
      <w:cols w:space="1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3C5" w:rsidRDefault="005223C5" w:rsidP="004E6DFF">
      <w:r>
        <w:separator/>
      </w:r>
    </w:p>
  </w:endnote>
  <w:endnote w:type="continuationSeparator" w:id="0">
    <w:p w:rsidR="005223C5" w:rsidRDefault="005223C5" w:rsidP="004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AB4" w:rsidRDefault="00A44279" w:rsidP="00A44279">
    <w:pPr>
      <w:pStyle w:val="Zpat"/>
      <w:tabs>
        <w:tab w:val="clear" w:pos="4536"/>
        <w:tab w:val="clear" w:pos="9072"/>
        <w:tab w:val="center" w:pos="4819"/>
      </w:tabs>
    </w:pPr>
    <w:r w:rsidRPr="00DD3AB4">
      <w:rPr>
        <w:rFonts w:ascii="Calibri" w:hAnsi="Calibri"/>
        <w:sz w:val="16"/>
        <w:szCs w:val="16"/>
      </w:rPr>
      <w:tab/>
      <w:t xml:space="preserve">Str. </w:t>
    </w:r>
    <w:r>
      <w:rPr>
        <w:rFonts w:ascii="Calibri" w:hAnsi="Calibri"/>
        <w:sz w:val="16"/>
        <w:szCs w:val="16"/>
      </w:rPr>
      <w:t>2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02F" w:rsidRPr="0081502F" w:rsidRDefault="0081502F">
    <w:pPr>
      <w:pStyle w:val="Zpat"/>
      <w:rPr>
        <w:rFonts w:ascii="Arial" w:hAnsi="Arial" w:cs="Arial"/>
        <w:sz w:val="16"/>
        <w:szCs w:val="16"/>
      </w:rPr>
    </w:pPr>
    <w:r w:rsidRPr="0081502F">
      <w:rPr>
        <w:rFonts w:ascii="Arial" w:hAnsi="Arial" w:cs="Arial"/>
        <w:sz w:val="16"/>
        <w:szCs w:val="16"/>
      </w:rPr>
      <w:t>6.</w:t>
    </w:r>
    <w:r w:rsidR="007F29C1">
      <w:rPr>
        <w:rFonts w:ascii="Arial" w:hAnsi="Arial" w:cs="Arial"/>
        <w:sz w:val="16"/>
        <w:szCs w:val="16"/>
      </w:rPr>
      <w:t>124</w:t>
    </w:r>
    <w:r w:rsidRPr="0081502F">
      <w:rPr>
        <w:rFonts w:ascii="Arial" w:hAnsi="Arial" w:cs="Arial"/>
        <w:sz w:val="16"/>
        <w:szCs w:val="16"/>
      </w:rPr>
      <w:t>.1-20</w:t>
    </w:r>
    <w:r w:rsidR="00BE2503">
      <w:rPr>
        <w:rFonts w:ascii="Arial" w:hAnsi="Arial" w:cs="Arial"/>
        <w:sz w:val="16"/>
        <w:szCs w:val="16"/>
      </w:rPr>
      <w:t>21</w:t>
    </w:r>
  </w:p>
  <w:p w:rsidR="000107E9" w:rsidRDefault="000107E9" w:rsidP="00DD3AB4">
    <w:pPr>
      <w:pStyle w:val="Zpat"/>
      <w:tabs>
        <w:tab w:val="clear" w:pos="9072"/>
        <w:tab w:val="center" w:pos="17719"/>
      </w:tabs>
      <w:jc w:val="both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pat"/>
      <w:tabs>
        <w:tab w:val="clear" w:pos="9072"/>
        <w:tab w:val="right" w:pos="1049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6.93 - 2009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3C5" w:rsidRDefault="005223C5" w:rsidP="004E6DFF">
      <w:r>
        <w:separator/>
      </w:r>
    </w:p>
  </w:footnote>
  <w:footnote w:type="continuationSeparator" w:id="0">
    <w:p w:rsidR="005223C5" w:rsidRDefault="005223C5" w:rsidP="004E6DFF">
      <w:r>
        <w:continuationSeparator/>
      </w:r>
    </w:p>
  </w:footnote>
  <w:footnote w:id="1">
    <w:p w:rsidR="009F56DB" w:rsidRPr="0027147E" w:rsidRDefault="009F56DB" w:rsidP="009F56DB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27147E">
        <w:rPr>
          <w:rStyle w:val="Znakapoznpodarou"/>
          <w:rFonts w:ascii="Arial" w:hAnsi="Arial" w:cs="Arial"/>
          <w:sz w:val="16"/>
          <w:szCs w:val="16"/>
        </w:rPr>
        <w:footnoteRef/>
      </w:r>
      <w:r w:rsidRPr="0027147E">
        <w:rPr>
          <w:rFonts w:ascii="Arial" w:hAnsi="Arial" w:cs="Arial"/>
          <w:sz w:val="16"/>
          <w:szCs w:val="16"/>
        </w:rPr>
        <w:t xml:space="preserve"> </w:t>
      </w:r>
      <w:r w:rsidRPr="0008585A">
        <w:rPr>
          <w:rFonts w:ascii="Arial" w:hAnsi="Arial" w:cs="Arial"/>
          <w:sz w:val="16"/>
          <w:szCs w:val="16"/>
        </w:rPr>
        <w:t xml:space="preserve">Vyplňte pouze v případě, že číslo domovní bylo budově přiděleno (uveďte ve tvaru </w:t>
      </w:r>
      <w:proofErr w:type="gramStart"/>
      <w:r w:rsidRPr="0008585A">
        <w:rPr>
          <w:rFonts w:ascii="Arial" w:hAnsi="Arial" w:cs="Arial"/>
          <w:sz w:val="16"/>
          <w:szCs w:val="16"/>
        </w:rPr>
        <w:t>č.p.</w:t>
      </w:r>
      <w:proofErr w:type="gramEnd"/>
      <w:r w:rsidRPr="0008585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8585A">
        <w:rPr>
          <w:rFonts w:ascii="Arial" w:hAnsi="Arial" w:cs="Arial"/>
          <w:sz w:val="16"/>
          <w:szCs w:val="16"/>
        </w:rPr>
        <w:t>xxx</w:t>
      </w:r>
      <w:proofErr w:type="spellEnd"/>
      <w:r w:rsidRPr="0008585A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08585A">
        <w:rPr>
          <w:rFonts w:ascii="Arial" w:hAnsi="Arial" w:cs="Arial"/>
          <w:sz w:val="16"/>
          <w:szCs w:val="16"/>
        </w:rPr>
        <w:t>č.e</w:t>
      </w:r>
      <w:proofErr w:type="spellEnd"/>
      <w:r w:rsidRPr="0008585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08585A">
        <w:rPr>
          <w:rFonts w:ascii="Arial" w:hAnsi="Arial" w:cs="Arial"/>
          <w:sz w:val="16"/>
          <w:szCs w:val="16"/>
        </w:rPr>
        <w:t>xxx</w:t>
      </w:r>
      <w:proofErr w:type="spellEnd"/>
      <w:r w:rsidRPr="0008585A">
        <w:rPr>
          <w:rFonts w:ascii="Arial" w:hAnsi="Arial" w:cs="Arial"/>
          <w:sz w:val="16"/>
          <w:szCs w:val="16"/>
        </w:rPr>
        <w:t>)</w:t>
      </w:r>
    </w:p>
  </w:footnote>
  <w:footnote w:id="2">
    <w:p w:rsidR="009F56DB" w:rsidRDefault="009F56DB" w:rsidP="009F56DB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v případě, že se jedná o budovu s přiděleným </w:t>
      </w:r>
      <w:proofErr w:type="gramStart"/>
      <w:r w:rsidRPr="006B5955">
        <w:rPr>
          <w:rFonts w:ascii="Arial" w:hAnsi="Arial" w:cs="Arial"/>
          <w:sz w:val="16"/>
          <w:szCs w:val="16"/>
        </w:rPr>
        <w:t>č.p.</w:t>
      </w:r>
      <w:proofErr w:type="gramEnd"/>
      <w:r w:rsidRPr="006B5955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6B5955">
        <w:rPr>
          <w:rFonts w:ascii="Arial" w:hAnsi="Arial" w:cs="Arial"/>
          <w:sz w:val="16"/>
          <w:szCs w:val="16"/>
        </w:rPr>
        <w:t>č.e</w:t>
      </w:r>
      <w:proofErr w:type="spellEnd"/>
      <w:r w:rsidRPr="006B5955">
        <w:rPr>
          <w:rFonts w:ascii="Arial" w:hAnsi="Arial" w:cs="Arial"/>
          <w:sz w:val="16"/>
          <w:szCs w:val="16"/>
        </w:rPr>
        <w:t>. a název části obce se liší od názvu katastrálního území</w:t>
      </w:r>
    </w:p>
  </w:footnote>
  <w:footnote w:id="3">
    <w:p w:rsidR="009F56DB" w:rsidRDefault="009F56DB" w:rsidP="009F56DB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kern w:val="0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  <w:footnote w:id="4">
    <w:p w:rsidR="009F56DB" w:rsidRPr="000A5E72" w:rsidRDefault="009F56DB" w:rsidP="009F56DB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0A5E72">
        <w:rPr>
          <w:rStyle w:val="Znakapoznpodarou"/>
          <w:rFonts w:ascii="Arial" w:hAnsi="Arial" w:cs="Arial"/>
          <w:sz w:val="16"/>
          <w:szCs w:val="16"/>
        </w:rPr>
        <w:footnoteRef/>
      </w:r>
      <w:r w:rsidRPr="000A5E72">
        <w:rPr>
          <w:rFonts w:ascii="Arial" w:hAnsi="Arial" w:cs="Arial"/>
          <w:sz w:val="16"/>
          <w:szCs w:val="16"/>
        </w:rPr>
        <w:t xml:space="preserve"> Vyplňte pouze v případě, že žádáte o</w:t>
      </w:r>
      <w:r>
        <w:rPr>
          <w:rFonts w:ascii="Arial" w:hAnsi="Arial" w:cs="Arial"/>
          <w:sz w:val="16"/>
          <w:szCs w:val="16"/>
        </w:rPr>
        <w:t xml:space="preserve"> zápis</w:t>
      </w:r>
      <w:r w:rsidRPr="007E3D33">
        <w:rPr>
          <w:rFonts w:ascii="Arial" w:hAnsi="Arial" w:cs="Arial"/>
          <w:sz w:val="16"/>
          <w:szCs w:val="16"/>
        </w:rPr>
        <w:t xml:space="preserve"> změny</w:t>
      </w:r>
      <w:r w:rsidRPr="000A5E72">
        <w:rPr>
          <w:rFonts w:ascii="Arial" w:hAnsi="Arial" w:cs="Arial"/>
          <w:sz w:val="16"/>
          <w:szCs w:val="16"/>
        </w:rPr>
        <w:t xml:space="preserve"> způsobu ochrany nemovitosti</w:t>
      </w:r>
    </w:p>
  </w:footnote>
  <w:footnote w:id="5">
    <w:p w:rsidR="0082098B" w:rsidRPr="0027147E" w:rsidRDefault="0082098B" w:rsidP="0082098B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27147E">
        <w:rPr>
          <w:rStyle w:val="Znakapoznpodarou"/>
          <w:rFonts w:ascii="Arial" w:hAnsi="Arial" w:cs="Arial"/>
          <w:sz w:val="16"/>
          <w:szCs w:val="16"/>
        </w:rPr>
        <w:footnoteRef/>
      </w:r>
      <w:r w:rsidRPr="0027147E">
        <w:rPr>
          <w:rFonts w:ascii="Arial" w:hAnsi="Arial" w:cs="Arial"/>
          <w:sz w:val="16"/>
          <w:szCs w:val="16"/>
        </w:rPr>
        <w:t xml:space="preserve"> </w:t>
      </w:r>
      <w:r w:rsidRPr="0008585A">
        <w:rPr>
          <w:rFonts w:ascii="Arial" w:hAnsi="Arial" w:cs="Arial"/>
          <w:sz w:val="16"/>
          <w:szCs w:val="16"/>
        </w:rPr>
        <w:t xml:space="preserve">Vyplňte pouze v případě, že číslo domovní bylo budově přiděleno (uveďte ve tvaru </w:t>
      </w:r>
      <w:proofErr w:type="gramStart"/>
      <w:r w:rsidRPr="0008585A">
        <w:rPr>
          <w:rFonts w:ascii="Arial" w:hAnsi="Arial" w:cs="Arial"/>
          <w:sz w:val="16"/>
          <w:szCs w:val="16"/>
        </w:rPr>
        <w:t>č.p.</w:t>
      </w:r>
      <w:proofErr w:type="gramEnd"/>
      <w:r w:rsidRPr="0008585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08585A">
        <w:rPr>
          <w:rFonts w:ascii="Arial" w:hAnsi="Arial" w:cs="Arial"/>
          <w:sz w:val="16"/>
          <w:szCs w:val="16"/>
        </w:rPr>
        <w:t>xxx</w:t>
      </w:r>
      <w:proofErr w:type="spellEnd"/>
      <w:r w:rsidRPr="0008585A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08585A">
        <w:rPr>
          <w:rFonts w:ascii="Arial" w:hAnsi="Arial" w:cs="Arial"/>
          <w:sz w:val="16"/>
          <w:szCs w:val="16"/>
        </w:rPr>
        <w:t>č.e</w:t>
      </w:r>
      <w:proofErr w:type="spellEnd"/>
      <w:r w:rsidRPr="0008585A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08585A">
        <w:rPr>
          <w:rFonts w:ascii="Arial" w:hAnsi="Arial" w:cs="Arial"/>
          <w:sz w:val="16"/>
          <w:szCs w:val="16"/>
        </w:rPr>
        <w:t>xxx</w:t>
      </w:r>
      <w:proofErr w:type="spellEnd"/>
      <w:r w:rsidRPr="0008585A">
        <w:rPr>
          <w:rFonts w:ascii="Arial" w:hAnsi="Arial" w:cs="Arial"/>
          <w:sz w:val="16"/>
          <w:szCs w:val="16"/>
        </w:rPr>
        <w:t>)</w:t>
      </w:r>
    </w:p>
  </w:footnote>
  <w:footnote w:id="6">
    <w:p w:rsidR="0082098B" w:rsidRDefault="0082098B" w:rsidP="0082098B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sz w:val="16"/>
          <w:szCs w:val="16"/>
        </w:rPr>
        <w:t xml:space="preserve">Vyplňte v případě, že se jedná o budovu s přiděleným </w:t>
      </w:r>
      <w:proofErr w:type="gramStart"/>
      <w:r w:rsidRPr="006B5955">
        <w:rPr>
          <w:rFonts w:ascii="Arial" w:hAnsi="Arial" w:cs="Arial"/>
          <w:sz w:val="16"/>
          <w:szCs w:val="16"/>
        </w:rPr>
        <w:t>č.p.</w:t>
      </w:r>
      <w:proofErr w:type="gramEnd"/>
      <w:r w:rsidRPr="006B5955">
        <w:rPr>
          <w:rFonts w:ascii="Arial" w:hAnsi="Arial" w:cs="Arial"/>
          <w:sz w:val="16"/>
          <w:szCs w:val="16"/>
        </w:rPr>
        <w:t xml:space="preserve"> nebo </w:t>
      </w:r>
      <w:proofErr w:type="spellStart"/>
      <w:r w:rsidRPr="006B5955">
        <w:rPr>
          <w:rFonts w:ascii="Arial" w:hAnsi="Arial" w:cs="Arial"/>
          <w:sz w:val="16"/>
          <w:szCs w:val="16"/>
        </w:rPr>
        <w:t>č.e</w:t>
      </w:r>
      <w:proofErr w:type="spellEnd"/>
      <w:r w:rsidRPr="006B5955">
        <w:rPr>
          <w:rFonts w:ascii="Arial" w:hAnsi="Arial" w:cs="Arial"/>
          <w:sz w:val="16"/>
          <w:szCs w:val="16"/>
        </w:rPr>
        <w:t>. a název části obce se liší od názvu katastrálního území</w:t>
      </w:r>
    </w:p>
  </w:footnote>
  <w:footnote w:id="7">
    <w:p w:rsidR="0082098B" w:rsidRDefault="0082098B" w:rsidP="0082098B">
      <w:pPr>
        <w:pStyle w:val="Textpoznpodarou"/>
        <w:ind w:left="-426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6B5955">
        <w:rPr>
          <w:rFonts w:ascii="Arial" w:hAnsi="Arial" w:cs="Arial"/>
          <w:kern w:val="0"/>
          <w:sz w:val="16"/>
          <w:szCs w:val="16"/>
        </w:rPr>
        <w:t>Je-li v katastru nemovitostí před parcelním číslem pozemku uvedena zkratka „st.“, uveďte parcelní číslo včetně této zkratky</w:t>
      </w:r>
    </w:p>
  </w:footnote>
  <w:footnote w:id="8">
    <w:p w:rsidR="0082098B" w:rsidRPr="000A5E72" w:rsidRDefault="0082098B" w:rsidP="0082098B">
      <w:pPr>
        <w:pStyle w:val="Textpoznpodarou"/>
        <w:ind w:left="-426"/>
        <w:rPr>
          <w:rFonts w:ascii="Arial" w:hAnsi="Arial" w:cs="Arial"/>
          <w:sz w:val="16"/>
          <w:szCs w:val="16"/>
        </w:rPr>
      </w:pPr>
      <w:r w:rsidRPr="000A5E72">
        <w:rPr>
          <w:rStyle w:val="Znakapoznpodarou"/>
          <w:rFonts w:ascii="Arial" w:hAnsi="Arial" w:cs="Arial"/>
          <w:sz w:val="16"/>
          <w:szCs w:val="16"/>
        </w:rPr>
        <w:footnoteRef/>
      </w:r>
      <w:r w:rsidRPr="000A5E72">
        <w:rPr>
          <w:rFonts w:ascii="Arial" w:hAnsi="Arial" w:cs="Arial"/>
          <w:sz w:val="16"/>
          <w:szCs w:val="16"/>
        </w:rPr>
        <w:t xml:space="preserve"> Vyplňte pouze v případě, že žádáte o</w:t>
      </w:r>
      <w:r>
        <w:rPr>
          <w:rFonts w:ascii="Arial" w:hAnsi="Arial" w:cs="Arial"/>
          <w:sz w:val="16"/>
          <w:szCs w:val="16"/>
        </w:rPr>
        <w:t xml:space="preserve"> zápis</w:t>
      </w:r>
      <w:r w:rsidRPr="007E3D33">
        <w:rPr>
          <w:rFonts w:ascii="Arial" w:hAnsi="Arial" w:cs="Arial"/>
          <w:sz w:val="16"/>
          <w:szCs w:val="16"/>
        </w:rPr>
        <w:t xml:space="preserve"> změny</w:t>
      </w:r>
      <w:r w:rsidRPr="000A5E72">
        <w:rPr>
          <w:rFonts w:ascii="Arial" w:hAnsi="Arial" w:cs="Arial"/>
          <w:sz w:val="16"/>
          <w:szCs w:val="16"/>
        </w:rPr>
        <w:t xml:space="preserve"> způsobu ochrany nemovitosti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E9" w:rsidRDefault="000107E9">
    <w:pPr>
      <w:pStyle w:val="Zhlav"/>
      <w:jc w:val="right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766"/>
    <w:multiLevelType w:val="hybridMultilevel"/>
    <w:tmpl w:val="3F6A48AE"/>
    <w:lvl w:ilvl="0" w:tplc="B1523C5E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5205385"/>
    <w:multiLevelType w:val="hybridMultilevel"/>
    <w:tmpl w:val="A950083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591244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E3CCA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757C9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E048D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88038A"/>
    <w:multiLevelType w:val="hybridMultilevel"/>
    <w:tmpl w:val="518CC218"/>
    <w:lvl w:ilvl="0" w:tplc="C1F8C45A">
      <w:start w:val="14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7" w15:restartNumberingAfterBreak="0">
    <w:nsid w:val="74076FA8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3499B"/>
    <w:multiLevelType w:val="hybridMultilevel"/>
    <w:tmpl w:val="C996F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trackRevisions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D5"/>
    <w:rsid w:val="00001825"/>
    <w:rsid w:val="00007F69"/>
    <w:rsid w:val="000107E9"/>
    <w:rsid w:val="00012CC9"/>
    <w:rsid w:val="00043E43"/>
    <w:rsid w:val="00051731"/>
    <w:rsid w:val="00054574"/>
    <w:rsid w:val="000774FC"/>
    <w:rsid w:val="00081D92"/>
    <w:rsid w:val="00085B46"/>
    <w:rsid w:val="000912A9"/>
    <w:rsid w:val="000A794F"/>
    <w:rsid w:val="000B28E7"/>
    <w:rsid w:val="000B71CF"/>
    <w:rsid w:val="000C26ED"/>
    <w:rsid w:val="000C3AAD"/>
    <w:rsid w:val="000C5A1A"/>
    <w:rsid w:val="000D47C6"/>
    <w:rsid w:val="000D4C21"/>
    <w:rsid w:val="000D4FEF"/>
    <w:rsid w:val="000E0BB4"/>
    <w:rsid w:val="000E3071"/>
    <w:rsid w:val="000E47F0"/>
    <w:rsid w:val="000E6674"/>
    <w:rsid w:val="00120977"/>
    <w:rsid w:val="001211D1"/>
    <w:rsid w:val="00121692"/>
    <w:rsid w:val="001238D1"/>
    <w:rsid w:val="00131A6A"/>
    <w:rsid w:val="00132539"/>
    <w:rsid w:val="001355CA"/>
    <w:rsid w:val="00141AB2"/>
    <w:rsid w:val="001455BB"/>
    <w:rsid w:val="00151CB8"/>
    <w:rsid w:val="00163FC1"/>
    <w:rsid w:val="001A1050"/>
    <w:rsid w:val="001A61C5"/>
    <w:rsid w:val="001A64C3"/>
    <w:rsid w:val="001F0368"/>
    <w:rsid w:val="001F1BFD"/>
    <w:rsid w:val="001F3747"/>
    <w:rsid w:val="002014C3"/>
    <w:rsid w:val="002166B6"/>
    <w:rsid w:val="00224237"/>
    <w:rsid w:val="00237347"/>
    <w:rsid w:val="00242402"/>
    <w:rsid w:val="0025665F"/>
    <w:rsid w:val="0026431A"/>
    <w:rsid w:val="002835A1"/>
    <w:rsid w:val="00283658"/>
    <w:rsid w:val="002903F4"/>
    <w:rsid w:val="0029665C"/>
    <w:rsid w:val="002A2383"/>
    <w:rsid w:val="002C341F"/>
    <w:rsid w:val="002C5A9A"/>
    <w:rsid w:val="002C5B33"/>
    <w:rsid w:val="002E06BE"/>
    <w:rsid w:val="002E06C9"/>
    <w:rsid w:val="002E1798"/>
    <w:rsid w:val="002F3CCF"/>
    <w:rsid w:val="00304CE9"/>
    <w:rsid w:val="0031073F"/>
    <w:rsid w:val="003212F1"/>
    <w:rsid w:val="00323A3C"/>
    <w:rsid w:val="003250C7"/>
    <w:rsid w:val="003272A4"/>
    <w:rsid w:val="00330144"/>
    <w:rsid w:val="00340346"/>
    <w:rsid w:val="0034039F"/>
    <w:rsid w:val="003538BF"/>
    <w:rsid w:val="00360ECE"/>
    <w:rsid w:val="00376112"/>
    <w:rsid w:val="00382CDA"/>
    <w:rsid w:val="003A2D56"/>
    <w:rsid w:val="003B0174"/>
    <w:rsid w:val="003B6AE7"/>
    <w:rsid w:val="003C6F59"/>
    <w:rsid w:val="003D2B7C"/>
    <w:rsid w:val="003D79C7"/>
    <w:rsid w:val="003E6F49"/>
    <w:rsid w:val="003E6FC4"/>
    <w:rsid w:val="003E7D9B"/>
    <w:rsid w:val="0040410E"/>
    <w:rsid w:val="00416476"/>
    <w:rsid w:val="004219E8"/>
    <w:rsid w:val="00430D74"/>
    <w:rsid w:val="00431640"/>
    <w:rsid w:val="00437837"/>
    <w:rsid w:val="00452E02"/>
    <w:rsid w:val="00454A47"/>
    <w:rsid w:val="00466943"/>
    <w:rsid w:val="0047138B"/>
    <w:rsid w:val="00472AE5"/>
    <w:rsid w:val="004766B9"/>
    <w:rsid w:val="004972B8"/>
    <w:rsid w:val="004A10DD"/>
    <w:rsid w:val="004A6E2F"/>
    <w:rsid w:val="004B39C7"/>
    <w:rsid w:val="004C19BD"/>
    <w:rsid w:val="004E2C00"/>
    <w:rsid w:val="004E6DFF"/>
    <w:rsid w:val="005173EB"/>
    <w:rsid w:val="005223C5"/>
    <w:rsid w:val="0052545B"/>
    <w:rsid w:val="0053669A"/>
    <w:rsid w:val="00551961"/>
    <w:rsid w:val="0055273A"/>
    <w:rsid w:val="00554643"/>
    <w:rsid w:val="00554F6F"/>
    <w:rsid w:val="005764A3"/>
    <w:rsid w:val="0058113A"/>
    <w:rsid w:val="005825B6"/>
    <w:rsid w:val="00596032"/>
    <w:rsid w:val="005A1052"/>
    <w:rsid w:val="005A66BF"/>
    <w:rsid w:val="005B2A9C"/>
    <w:rsid w:val="005C2D5C"/>
    <w:rsid w:val="005C636F"/>
    <w:rsid w:val="005E1E5B"/>
    <w:rsid w:val="005E2042"/>
    <w:rsid w:val="005E29E1"/>
    <w:rsid w:val="0060366E"/>
    <w:rsid w:val="006057DC"/>
    <w:rsid w:val="00612C5A"/>
    <w:rsid w:val="00621B1B"/>
    <w:rsid w:val="00631447"/>
    <w:rsid w:val="00631AE0"/>
    <w:rsid w:val="00634A4C"/>
    <w:rsid w:val="00640FFC"/>
    <w:rsid w:val="006535B9"/>
    <w:rsid w:val="00653935"/>
    <w:rsid w:val="00656E81"/>
    <w:rsid w:val="006607CC"/>
    <w:rsid w:val="00660C89"/>
    <w:rsid w:val="00673BFA"/>
    <w:rsid w:val="0069346A"/>
    <w:rsid w:val="006A2375"/>
    <w:rsid w:val="006A2A29"/>
    <w:rsid w:val="006A4A21"/>
    <w:rsid w:val="006A682B"/>
    <w:rsid w:val="006B2DCD"/>
    <w:rsid w:val="006B4981"/>
    <w:rsid w:val="006B5AE9"/>
    <w:rsid w:val="006B6279"/>
    <w:rsid w:val="006C0A95"/>
    <w:rsid w:val="006C1320"/>
    <w:rsid w:val="006C55AF"/>
    <w:rsid w:val="006E302E"/>
    <w:rsid w:val="006F5640"/>
    <w:rsid w:val="006F7D49"/>
    <w:rsid w:val="00712FFA"/>
    <w:rsid w:val="00715EDB"/>
    <w:rsid w:val="00727E52"/>
    <w:rsid w:val="007369F1"/>
    <w:rsid w:val="007371D9"/>
    <w:rsid w:val="00744B12"/>
    <w:rsid w:val="00757E0B"/>
    <w:rsid w:val="00774000"/>
    <w:rsid w:val="00774CF7"/>
    <w:rsid w:val="0079415F"/>
    <w:rsid w:val="00795781"/>
    <w:rsid w:val="007B2F17"/>
    <w:rsid w:val="007B43AA"/>
    <w:rsid w:val="007C6C45"/>
    <w:rsid w:val="007E34EA"/>
    <w:rsid w:val="007E3B29"/>
    <w:rsid w:val="007E7732"/>
    <w:rsid w:val="007F29C1"/>
    <w:rsid w:val="0081502F"/>
    <w:rsid w:val="00815F0A"/>
    <w:rsid w:val="0082098B"/>
    <w:rsid w:val="00830E98"/>
    <w:rsid w:val="00831261"/>
    <w:rsid w:val="008312B0"/>
    <w:rsid w:val="00844D20"/>
    <w:rsid w:val="008524AA"/>
    <w:rsid w:val="008561AA"/>
    <w:rsid w:val="008721B0"/>
    <w:rsid w:val="008824C0"/>
    <w:rsid w:val="00886560"/>
    <w:rsid w:val="00892F65"/>
    <w:rsid w:val="008A2C6B"/>
    <w:rsid w:val="008B391A"/>
    <w:rsid w:val="008B6C33"/>
    <w:rsid w:val="008D4BA5"/>
    <w:rsid w:val="008E340D"/>
    <w:rsid w:val="008E765C"/>
    <w:rsid w:val="008E7E2E"/>
    <w:rsid w:val="008F0C7C"/>
    <w:rsid w:val="008F6F62"/>
    <w:rsid w:val="00901ECA"/>
    <w:rsid w:val="00906662"/>
    <w:rsid w:val="00913C07"/>
    <w:rsid w:val="009207AC"/>
    <w:rsid w:val="00925204"/>
    <w:rsid w:val="009549BB"/>
    <w:rsid w:val="0095559C"/>
    <w:rsid w:val="00962088"/>
    <w:rsid w:val="0096576E"/>
    <w:rsid w:val="00974A34"/>
    <w:rsid w:val="009A4CB1"/>
    <w:rsid w:val="009B1A5E"/>
    <w:rsid w:val="009C09FC"/>
    <w:rsid w:val="009C6C9B"/>
    <w:rsid w:val="009D0FA6"/>
    <w:rsid w:val="009D6736"/>
    <w:rsid w:val="009F0861"/>
    <w:rsid w:val="009F56DB"/>
    <w:rsid w:val="00A009D7"/>
    <w:rsid w:val="00A0612C"/>
    <w:rsid w:val="00A1446A"/>
    <w:rsid w:val="00A15D85"/>
    <w:rsid w:val="00A24107"/>
    <w:rsid w:val="00A31E6B"/>
    <w:rsid w:val="00A3747F"/>
    <w:rsid w:val="00A40400"/>
    <w:rsid w:val="00A44279"/>
    <w:rsid w:val="00A65732"/>
    <w:rsid w:val="00A7645A"/>
    <w:rsid w:val="00A80838"/>
    <w:rsid w:val="00A833BA"/>
    <w:rsid w:val="00A83534"/>
    <w:rsid w:val="00A92B03"/>
    <w:rsid w:val="00A93D22"/>
    <w:rsid w:val="00AA2545"/>
    <w:rsid w:val="00AB6B8E"/>
    <w:rsid w:val="00AD21A8"/>
    <w:rsid w:val="00AD4649"/>
    <w:rsid w:val="00AE1A5A"/>
    <w:rsid w:val="00AE35EB"/>
    <w:rsid w:val="00AE381A"/>
    <w:rsid w:val="00AE6BD5"/>
    <w:rsid w:val="00AF2D8B"/>
    <w:rsid w:val="00B015B3"/>
    <w:rsid w:val="00B0562B"/>
    <w:rsid w:val="00B06D76"/>
    <w:rsid w:val="00B123F3"/>
    <w:rsid w:val="00B26C15"/>
    <w:rsid w:val="00B342FE"/>
    <w:rsid w:val="00B42BAD"/>
    <w:rsid w:val="00B55FF9"/>
    <w:rsid w:val="00B57DBE"/>
    <w:rsid w:val="00B60243"/>
    <w:rsid w:val="00B60ED2"/>
    <w:rsid w:val="00B667B5"/>
    <w:rsid w:val="00B8671E"/>
    <w:rsid w:val="00B92120"/>
    <w:rsid w:val="00B924FF"/>
    <w:rsid w:val="00B92AA1"/>
    <w:rsid w:val="00BA18F2"/>
    <w:rsid w:val="00BA5C10"/>
    <w:rsid w:val="00BB2908"/>
    <w:rsid w:val="00BC13C3"/>
    <w:rsid w:val="00BC6476"/>
    <w:rsid w:val="00BD6515"/>
    <w:rsid w:val="00BD6F21"/>
    <w:rsid w:val="00BD7427"/>
    <w:rsid w:val="00BE2503"/>
    <w:rsid w:val="00BF23EB"/>
    <w:rsid w:val="00BF767A"/>
    <w:rsid w:val="00C03747"/>
    <w:rsid w:val="00C04ACF"/>
    <w:rsid w:val="00C16245"/>
    <w:rsid w:val="00C17E6E"/>
    <w:rsid w:val="00C21945"/>
    <w:rsid w:val="00C409A4"/>
    <w:rsid w:val="00C5445D"/>
    <w:rsid w:val="00C54EB1"/>
    <w:rsid w:val="00C71490"/>
    <w:rsid w:val="00C76CDA"/>
    <w:rsid w:val="00C857A3"/>
    <w:rsid w:val="00C86D07"/>
    <w:rsid w:val="00C9632D"/>
    <w:rsid w:val="00C978DE"/>
    <w:rsid w:val="00CA46EB"/>
    <w:rsid w:val="00CB3933"/>
    <w:rsid w:val="00CC5AD3"/>
    <w:rsid w:val="00CC6413"/>
    <w:rsid w:val="00CC71A6"/>
    <w:rsid w:val="00CD48D9"/>
    <w:rsid w:val="00CD6428"/>
    <w:rsid w:val="00CE26EE"/>
    <w:rsid w:val="00CE78BF"/>
    <w:rsid w:val="00D05197"/>
    <w:rsid w:val="00D1423F"/>
    <w:rsid w:val="00D168D3"/>
    <w:rsid w:val="00D16A10"/>
    <w:rsid w:val="00D32F0A"/>
    <w:rsid w:val="00D35F17"/>
    <w:rsid w:val="00D3608F"/>
    <w:rsid w:val="00D36106"/>
    <w:rsid w:val="00D47389"/>
    <w:rsid w:val="00D6600D"/>
    <w:rsid w:val="00DA2C7D"/>
    <w:rsid w:val="00DA741E"/>
    <w:rsid w:val="00DB0FDC"/>
    <w:rsid w:val="00DB66D5"/>
    <w:rsid w:val="00DB7EAD"/>
    <w:rsid w:val="00DD1294"/>
    <w:rsid w:val="00DD3AB4"/>
    <w:rsid w:val="00DD5160"/>
    <w:rsid w:val="00DE5D7F"/>
    <w:rsid w:val="00DF4795"/>
    <w:rsid w:val="00E13A67"/>
    <w:rsid w:val="00E141A0"/>
    <w:rsid w:val="00E3231F"/>
    <w:rsid w:val="00E44196"/>
    <w:rsid w:val="00E47905"/>
    <w:rsid w:val="00E67264"/>
    <w:rsid w:val="00E90435"/>
    <w:rsid w:val="00E96556"/>
    <w:rsid w:val="00EA55D0"/>
    <w:rsid w:val="00ED6863"/>
    <w:rsid w:val="00EE0D7E"/>
    <w:rsid w:val="00EE4C65"/>
    <w:rsid w:val="00EE6B58"/>
    <w:rsid w:val="00EE79DB"/>
    <w:rsid w:val="00EF1970"/>
    <w:rsid w:val="00EF5A26"/>
    <w:rsid w:val="00EF5A32"/>
    <w:rsid w:val="00F068CE"/>
    <w:rsid w:val="00F23B38"/>
    <w:rsid w:val="00F3625B"/>
    <w:rsid w:val="00F41F52"/>
    <w:rsid w:val="00F62FE0"/>
    <w:rsid w:val="00F6580C"/>
    <w:rsid w:val="00F71891"/>
    <w:rsid w:val="00F83A17"/>
    <w:rsid w:val="00F90A9E"/>
    <w:rsid w:val="00F935F5"/>
    <w:rsid w:val="00F96221"/>
    <w:rsid w:val="00FB1112"/>
    <w:rsid w:val="00FC0041"/>
    <w:rsid w:val="00FC042D"/>
    <w:rsid w:val="00FD611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4E36E70"/>
  <w15:chartTrackingRefBased/>
  <w15:docId w15:val="{624D9243-3981-4152-BBE7-EF98FA89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6BD5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01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AE6BD5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AE6BD5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AE6BD5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link w:val="Nadpis4"/>
    <w:rsid w:val="00AE6BD5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E6B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E6B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semiHidden/>
    <w:rsid w:val="00AE6BD5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6B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AE6B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6BD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3B0174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E6DFF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A2C6B"/>
    <w:pPr>
      <w:jc w:val="center"/>
    </w:pPr>
    <w:rPr>
      <w:rFonts w:ascii="Arial" w:hAnsi="Arial" w:cs="Arial"/>
      <w:b/>
      <w:noProof/>
      <w:sz w:val="28"/>
      <w:szCs w:val="28"/>
    </w:rPr>
  </w:style>
  <w:style w:type="character" w:customStyle="1" w:styleId="NzevChar">
    <w:name w:val="Název Char"/>
    <w:link w:val="Nzev"/>
    <w:rsid w:val="008A2C6B"/>
    <w:rPr>
      <w:rFonts w:ascii="Arial" w:eastAsia="Times New Roman" w:hAnsi="Arial" w:cs="Arial"/>
      <w:b/>
      <w:noProof/>
      <w:sz w:val="28"/>
      <w:szCs w:val="28"/>
      <w:lang w:eastAsia="cs-CZ"/>
    </w:rPr>
  </w:style>
  <w:style w:type="character" w:styleId="Odkaznakoment">
    <w:name w:val="annotation reference"/>
    <w:uiPriority w:val="99"/>
    <w:semiHidden/>
    <w:unhideWhenUsed/>
    <w:rsid w:val="008524A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4A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524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C5A9A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F83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56DB"/>
    <w:pPr>
      <w:suppressAutoHyphens/>
      <w:autoSpaceDN w:val="0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F56DB"/>
    <w:rPr>
      <w:rFonts w:ascii="Liberation Serif" w:eastAsia="NSimSun" w:hAnsi="Liberation Serif" w:cs="Mangal"/>
      <w:kern w:val="3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F56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E305-22E5-4B8D-8FB3-5B9618C7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6.124.1-2011</vt:lpstr>
    </vt:vector>
  </TitlesOfParts>
  <Company>CUZK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6.124.1-2011</dc:title>
  <dc:subject>Příloha G - Další stavby k ohlášení změny údajů o stavbě k zápisu do katastru nemovitostí</dc:subject>
  <dc:creator>Olivová Květa</dc:creator>
  <cp:keywords/>
  <dc:description/>
  <cp:lastModifiedBy>Rynešová Michaela</cp:lastModifiedBy>
  <cp:revision>11</cp:revision>
  <cp:lastPrinted>2009-07-02T12:24:00Z</cp:lastPrinted>
  <dcterms:created xsi:type="dcterms:W3CDTF">2021-06-29T09:46:00Z</dcterms:created>
  <dcterms:modified xsi:type="dcterms:W3CDTF">2021-07-12T13:16:00Z</dcterms:modified>
</cp:coreProperties>
</file>